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7B790" w14:textId="430620AA" w:rsidR="00C019FC" w:rsidRDefault="00C019FC" w:rsidP="00946711">
      <w:pPr>
        <w:spacing w:after="0"/>
        <w:jc w:val="both"/>
        <w:rPr>
          <w:b/>
        </w:rPr>
      </w:pPr>
      <w:r w:rsidRPr="00D14C9B">
        <w:rPr>
          <w:b/>
        </w:rPr>
        <w:t>AZUR CONFORT</w:t>
      </w:r>
      <w:r w:rsidR="00321ACF">
        <w:rPr>
          <w:b/>
        </w:rPr>
        <w:t>, créateur depuis 70 ans de mobilier bois pour l’i</w:t>
      </w:r>
      <w:r w:rsidR="00144D82">
        <w:rPr>
          <w:b/>
        </w:rPr>
        <w:t>n</w:t>
      </w:r>
      <w:r w:rsidR="00321ACF">
        <w:rPr>
          <w:b/>
        </w:rPr>
        <w:t>térieur et l’extérieur</w:t>
      </w:r>
    </w:p>
    <w:p w14:paraId="4D49C988" w14:textId="77777777" w:rsidR="00946711" w:rsidRPr="00D14C9B" w:rsidRDefault="00946711" w:rsidP="00946711">
      <w:pPr>
        <w:spacing w:after="0"/>
        <w:jc w:val="both"/>
        <w:rPr>
          <w:b/>
        </w:rPr>
      </w:pPr>
    </w:p>
    <w:p w14:paraId="22C5456B" w14:textId="77777777" w:rsidR="00946711" w:rsidRDefault="00C019FC" w:rsidP="00946711">
      <w:pPr>
        <w:spacing w:after="0"/>
        <w:jc w:val="both"/>
      </w:pPr>
      <w:r>
        <w:t>Depuis 1950, nous créons des collections exclusives de mobilier</w:t>
      </w:r>
      <w:r w:rsidR="00447131">
        <w:t>s</w:t>
      </w:r>
      <w:r w:rsidR="006E5C16">
        <w:t xml:space="preserve"> indoor et outdoor,</w:t>
      </w:r>
      <w:r>
        <w:t xml:space="preserve"> adaptés </w:t>
      </w:r>
      <w:bookmarkStart w:id="0" w:name="_GoBack"/>
      <w:bookmarkEnd w:id="0"/>
      <w:r>
        <w:t xml:space="preserve">à un usage professionnel. </w:t>
      </w:r>
      <w:r w:rsidR="00342863">
        <w:t xml:space="preserve">Situés au cœur de La Chartreuse en Isère, nous fabriquons </w:t>
      </w:r>
      <w:r w:rsidR="00946711">
        <w:t xml:space="preserve">sur place, dans nos ateliers, </w:t>
      </w:r>
      <w:r w:rsidR="0013031B">
        <w:t xml:space="preserve">nos </w:t>
      </w:r>
      <w:r w:rsidR="00DD1BBA">
        <w:t>différentes</w:t>
      </w:r>
      <w:r w:rsidR="0013031B">
        <w:t xml:space="preserve"> collections</w:t>
      </w:r>
      <w:r w:rsidR="00DD1BBA">
        <w:t> :</w:t>
      </w:r>
      <w:r w:rsidR="0013031B">
        <w:t xml:space="preserve"> </w:t>
      </w:r>
    </w:p>
    <w:p w14:paraId="0504D9A4" w14:textId="77777777" w:rsidR="00946711" w:rsidRDefault="00946711" w:rsidP="00946711">
      <w:pPr>
        <w:spacing w:after="0"/>
        <w:jc w:val="both"/>
      </w:pPr>
      <w:r>
        <w:t>-</w:t>
      </w:r>
      <w:r w:rsidR="00196918">
        <w:t xml:space="preserve"> la</w:t>
      </w:r>
      <w:r>
        <w:t xml:space="preserve"> </w:t>
      </w:r>
      <w:r w:rsidR="0013031B" w:rsidRPr="00946711">
        <w:rPr>
          <w:b/>
        </w:rPr>
        <w:t xml:space="preserve">collection </w:t>
      </w:r>
      <w:r w:rsidR="00DD1BBA" w:rsidRPr="00946711">
        <w:rPr>
          <w:b/>
        </w:rPr>
        <w:t>CHÂNO</w:t>
      </w:r>
      <w:r w:rsidR="00DD1BBA">
        <w:t>, traditionnelle et d’inspiration montagnarde ;</w:t>
      </w:r>
      <w:r>
        <w:t xml:space="preserve"> </w:t>
      </w:r>
    </w:p>
    <w:p w14:paraId="261E0BCC" w14:textId="77777777" w:rsidR="00946711" w:rsidRDefault="00946711" w:rsidP="00946711">
      <w:pPr>
        <w:spacing w:after="0"/>
        <w:jc w:val="both"/>
      </w:pPr>
      <w:r>
        <w:t>-</w:t>
      </w:r>
      <w:r w:rsidR="00196918">
        <w:t xml:space="preserve"> les</w:t>
      </w:r>
      <w:r>
        <w:t xml:space="preserve"> </w:t>
      </w:r>
      <w:r w:rsidR="00DD1BBA" w:rsidRPr="00946711">
        <w:rPr>
          <w:b/>
        </w:rPr>
        <w:t>collection</w:t>
      </w:r>
      <w:r w:rsidRPr="00946711">
        <w:rPr>
          <w:b/>
        </w:rPr>
        <w:t>s</w:t>
      </w:r>
      <w:r w:rsidR="00DD1BBA" w:rsidRPr="00946711">
        <w:rPr>
          <w:b/>
        </w:rPr>
        <w:t xml:space="preserve"> SEOL</w:t>
      </w:r>
      <w:r>
        <w:t xml:space="preserve"> et </w:t>
      </w:r>
      <w:r w:rsidRPr="00946711">
        <w:rPr>
          <w:b/>
        </w:rPr>
        <w:t>LES ICONIQUES</w:t>
      </w:r>
      <w:r w:rsidR="00DD1BBA">
        <w:t xml:space="preserve"> pour </w:t>
      </w:r>
      <w:r>
        <w:t>des</w:t>
      </w:r>
      <w:r w:rsidR="00DD1BBA">
        <w:t xml:space="preserve"> terrasse</w:t>
      </w:r>
      <w:r>
        <w:t>s</w:t>
      </w:r>
      <w:r w:rsidR="00DD1BBA">
        <w:t xml:space="preserve"> de caractère avec nos produits phares, les fauteuils Metteur en scène </w:t>
      </w:r>
      <w:r>
        <w:t xml:space="preserve">déclinés en plusieurs versions </w:t>
      </w:r>
      <w:r w:rsidR="00DD1BBA">
        <w:t xml:space="preserve">; </w:t>
      </w:r>
    </w:p>
    <w:p w14:paraId="69B752D2" w14:textId="77777777" w:rsidR="00946711" w:rsidRDefault="00946711" w:rsidP="00946711">
      <w:pPr>
        <w:spacing w:after="0"/>
        <w:jc w:val="both"/>
      </w:pPr>
      <w:r>
        <w:t xml:space="preserve">- </w:t>
      </w:r>
      <w:r w:rsidR="00DD1BBA">
        <w:t xml:space="preserve">la </w:t>
      </w:r>
      <w:r w:rsidR="00DD1BBA" w:rsidRPr="00946711">
        <w:rPr>
          <w:b/>
        </w:rPr>
        <w:t>collection</w:t>
      </w:r>
      <w:r w:rsidR="00B2291B" w:rsidRPr="00946711">
        <w:rPr>
          <w:b/>
        </w:rPr>
        <w:t xml:space="preserve"> DAIRI</w:t>
      </w:r>
      <w:r w:rsidR="00B2291B">
        <w:t xml:space="preserve"> pour une terrasse originale et pratique avec du mobilier qui a été conçu</w:t>
      </w:r>
      <w:r>
        <w:t xml:space="preserve"> </w:t>
      </w:r>
      <w:r w:rsidR="00B2291B">
        <w:t>pour répondre à des contraintes de robustesse</w:t>
      </w:r>
      <w:r>
        <w:t xml:space="preserve">, de montage, démontage et de stockage ; </w:t>
      </w:r>
    </w:p>
    <w:p w14:paraId="38F12798" w14:textId="77777777" w:rsidR="00946711" w:rsidRDefault="00946711" w:rsidP="00946711">
      <w:pPr>
        <w:spacing w:after="0"/>
        <w:jc w:val="both"/>
      </w:pPr>
      <w:r>
        <w:t xml:space="preserve">- la </w:t>
      </w:r>
      <w:r w:rsidRPr="00946711">
        <w:rPr>
          <w:b/>
        </w:rPr>
        <w:t>collection NEO</w:t>
      </w:r>
      <w:r>
        <w:t xml:space="preserve"> qui revisite le bistrot traditionnel pour du mobilier à la fois chic et sobre ; </w:t>
      </w:r>
    </w:p>
    <w:p w14:paraId="1688BBE0" w14:textId="77777777" w:rsidR="00342863" w:rsidRDefault="00946711" w:rsidP="00946711">
      <w:pPr>
        <w:spacing w:after="0"/>
        <w:jc w:val="both"/>
      </w:pPr>
      <w:r>
        <w:t xml:space="preserve">- la </w:t>
      </w:r>
      <w:r w:rsidRPr="00946711">
        <w:rPr>
          <w:b/>
        </w:rPr>
        <w:t>collection SHALÉ</w:t>
      </w:r>
      <w:r>
        <w:t xml:space="preserve"> à l’aspect contemporain qui utilise l’épicéa et le stratifié de haute qualité.</w:t>
      </w:r>
    </w:p>
    <w:p w14:paraId="169C490F" w14:textId="77777777" w:rsidR="00946711" w:rsidRDefault="00946711" w:rsidP="00946711">
      <w:pPr>
        <w:spacing w:after="0"/>
        <w:jc w:val="both"/>
      </w:pPr>
    </w:p>
    <w:p w14:paraId="04AB7F46" w14:textId="77777777" w:rsidR="007E4FE3" w:rsidRDefault="00946711" w:rsidP="00946711">
      <w:pPr>
        <w:spacing w:after="0"/>
        <w:jc w:val="both"/>
      </w:pPr>
      <w:r>
        <w:t>Du design au service d’installation, nous valorisons l’identité unique de vos espaces en privilégiant efficacité, confort et environnement.</w:t>
      </w:r>
    </w:p>
    <w:p w14:paraId="423E4419" w14:textId="77777777" w:rsidR="007E4FE3" w:rsidRDefault="007E4FE3" w:rsidP="00F07B74">
      <w:pPr>
        <w:jc w:val="both"/>
      </w:pPr>
    </w:p>
    <w:sectPr w:rsidR="007E4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9FC"/>
    <w:rsid w:val="0013031B"/>
    <w:rsid w:val="00144D82"/>
    <w:rsid w:val="00196918"/>
    <w:rsid w:val="00295B96"/>
    <w:rsid w:val="00321ACF"/>
    <w:rsid w:val="00342863"/>
    <w:rsid w:val="00447131"/>
    <w:rsid w:val="00612D95"/>
    <w:rsid w:val="006E5C16"/>
    <w:rsid w:val="007E4FE3"/>
    <w:rsid w:val="00946711"/>
    <w:rsid w:val="00B2291B"/>
    <w:rsid w:val="00C019FC"/>
    <w:rsid w:val="00D14C9B"/>
    <w:rsid w:val="00DD1BBA"/>
    <w:rsid w:val="00F0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C56F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917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LIBERGE</dc:creator>
  <cp:keywords/>
  <dc:description/>
  <cp:lastModifiedBy>Pierre</cp:lastModifiedBy>
  <cp:revision>5</cp:revision>
  <dcterms:created xsi:type="dcterms:W3CDTF">2020-10-26T09:33:00Z</dcterms:created>
  <dcterms:modified xsi:type="dcterms:W3CDTF">2020-10-29T13:25:00Z</dcterms:modified>
</cp:coreProperties>
</file>